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8.450pt;height:412.65pt;mso-position-horizontal-relative:char;mso-position-vertical-relative:line" coordorigin="0,0" coordsize="10969,8253">
            <v:shape style="position:absolute;left:0;top:0;width:9370;height:8253" type="#_x0000_t75" stroked="false">
              <v:imagedata r:id="rId5" o:title=""/>
            </v:shape>
            <v:shape style="position:absolute;left:6514;top:1960;width:4455;height:4830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>
          <w:color w:val="5E6770"/>
        </w:rPr>
        <w:t>JULEGRANTENNING</w:t>
      </w:r>
    </w:p>
    <w:p>
      <w:pPr>
        <w:spacing w:before="365"/>
        <w:ind w:left="216" w:right="0" w:firstLine="0"/>
        <w:jc w:val="left"/>
        <w:rPr>
          <w:sz w:val="48"/>
        </w:rPr>
      </w:pPr>
      <w:r>
        <w:rPr>
          <w:color w:val="924908"/>
          <w:sz w:val="48"/>
        </w:rPr>
        <w:t>27. november 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50" w:h="23820"/>
          <w:pgMar w:top="880" w:bottom="280" w:left="520" w:right="2260"/>
        </w:sectPr>
      </w:pPr>
    </w:p>
    <w:p>
      <w:pPr>
        <w:pStyle w:val="BodyText"/>
        <w:spacing w:line="254" w:lineRule="auto" w:before="100"/>
        <w:ind w:left="106" w:right="38"/>
        <w:jc w:val="both"/>
      </w:pPr>
      <w:r>
        <w:rPr>
          <w:color w:val="0D0D0D"/>
        </w:rPr>
        <w:t>Vi </w:t>
      </w:r>
      <w:r>
        <w:rPr>
          <w:color w:val="0D0D0D"/>
          <w:spacing w:val="-4"/>
        </w:rPr>
        <w:t>møtes på </w:t>
      </w:r>
      <w:r>
        <w:rPr>
          <w:color w:val="0D0D0D"/>
          <w:spacing w:val="-5"/>
        </w:rPr>
        <w:t>lekeplassen! </w:t>
      </w:r>
      <w:r>
        <w:rPr/>
        <w:t>Kl 17.00</w:t>
      </w:r>
    </w:p>
    <w:p>
      <w:pPr>
        <w:pStyle w:val="BodyText"/>
        <w:spacing w:before="100"/>
        <w:ind w:left="106" w:right="98"/>
      </w:pPr>
      <w:r>
        <w:rPr/>
        <w:br w:type="column"/>
      </w:r>
      <w:r>
        <w:rPr>
          <w:color w:val="3E454B"/>
          <w:spacing w:val="-5"/>
        </w:rPr>
        <w:t>Juletreet </w:t>
      </w:r>
      <w:r>
        <w:rPr>
          <w:color w:val="3E454B"/>
          <w:spacing w:val="-4"/>
        </w:rPr>
        <w:t>tennes </w:t>
      </w:r>
      <w:r>
        <w:rPr>
          <w:color w:val="3E454B"/>
          <w:spacing w:val="-3"/>
        </w:rPr>
        <w:t>med musikk og </w:t>
      </w:r>
      <w:r>
        <w:rPr>
          <w:color w:val="3E454B"/>
          <w:spacing w:val="-4"/>
        </w:rPr>
        <w:t>sang, </w:t>
      </w:r>
      <w:r>
        <w:rPr>
          <w:color w:val="3E454B"/>
          <w:spacing w:val="-3"/>
        </w:rPr>
        <w:t>og </w:t>
      </w:r>
      <w:r>
        <w:rPr>
          <w:color w:val="3E454B"/>
          <w:spacing w:val="-4"/>
        </w:rPr>
        <w:t>tradisjon tro kommer </w:t>
      </w:r>
      <w:r>
        <w:rPr>
          <w:color w:val="3E454B"/>
          <w:spacing w:val="-5"/>
        </w:rPr>
        <w:t>nisseorkesteret </w:t>
      </w:r>
      <w:r>
        <w:rPr>
          <w:color w:val="3E454B"/>
          <w:spacing w:val="-3"/>
        </w:rPr>
        <w:t>og </w:t>
      </w:r>
      <w:r>
        <w:rPr>
          <w:color w:val="3E454B"/>
          <w:spacing w:val="-4"/>
        </w:rPr>
        <w:t>spiller </w:t>
      </w:r>
      <w:r>
        <w:rPr>
          <w:color w:val="3E454B"/>
          <w:spacing w:val="-3"/>
        </w:rPr>
        <w:t>for oss. </w:t>
      </w:r>
      <w:r>
        <w:rPr>
          <w:color w:val="3E454B"/>
          <w:spacing w:val="-4"/>
        </w:rPr>
        <w:t>Syng med!</w:t>
      </w:r>
    </w:p>
    <w:p>
      <w:pPr>
        <w:pStyle w:val="BodyText"/>
        <w:spacing w:before="2"/>
        <w:ind w:left="106" w:right="98"/>
      </w:pPr>
      <w:r>
        <w:rPr>
          <w:color w:val="3E454B"/>
          <w:spacing w:val="-4"/>
        </w:rPr>
        <w:t>Kanskje kommer </w:t>
      </w:r>
      <w:r>
        <w:rPr>
          <w:color w:val="3E454B"/>
          <w:spacing w:val="-3"/>
        </w:rPr>
        <w:t>også </w:t>
      </w:r>
      <w:r>
        <w:rPr>
          <w:color w:val="3E454B"/>
          <w:spacing w:val="-4"/>
        </w:rPr>
        <w:t>nissen…? Det </w:t>
      </w:r>
      <w:r>
        <w:rPr>
          <w:color w:val="3E454B"/>
          <w:spacing w:val="-3"/>
        </w:rPr>
        <w:t>blir </w:t>
      </w:r>
      <w:r>
        <w:rPr>
          <w:color w:val="3E454B"/>
          <w:spacing w:val="-4"/>
        </w:rPr>
        <w:t>servert gløgg, </w:t>
      </w:r>
      <w:r>
        <w:rPr>
          <w:color w:val="3E454B"/>
          <w:spacing w:val="-3"/>
        </w:rPr>
        <w:t>saft og </w:t>
      </w:r>
      <w:r>
        <w:rPr>
          <w:color w:val="3E454B"/>
          <w:spacing w:val="-5"/>
        </w:rPr>
        <w:t>pepperkaker.</w:t>
      </w:r>
    </w:p>
    <w:p>
      <w:pPr>
        <w:pStyle w:val="BodyText"/>
        <w:spacing w:line="492" w:lineRule="exact"/>
        <w:ind w:left="106"/>
      </w:pPr>
      <w:r>
        <w:rPr>
          <w:color w:val="3E454B"/>
        </w:rPr>
        <w:t>Grana tennes uansett vær.</w:t>
      </w:r>
    </w:p>
    <w:sectPr>
      <w:type w:val="continuous"/>
      <w:pgSz w:w="16850" w:h="23820"/>
      <w:pgMar w:top="880" w:bottom="280" w:left="520" w:right="2260"/>
      <w:cols w:num="2" w:equalWidth="0">
        <w:col w:w="2318" w:space="620"/>
        <w:col w:w="11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adea" w:hAnsi="Caladea" w:eastAsia="Caladea" w:cs="Caladea"/>
      <w:sz w:val="42"/>
      <w:szCs w:val="42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16"/>
    </w:pPr>
    <w:rPr>
      <w:rFonts w:ascii="Caladea" w:hAnsi="Caladea" w:eastAsia="Caladea" w:cs="Caladea"/>
      <w:sz w:val="136"/>
      <w:szCs w:val="136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2022-11-22T19:32:56Z</dcterms:created>
  <dcterms:modified xsi:type="dcterms:W3CDTF">2022-11-22T19:32:56Z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</Properties>
</file>