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3" w:rsidRDefault="00F12F03" w:rsidP="00F12F03">
      <w:pPr>
        <w:jc w:val="center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Øvre </w:t>
      </w:r>
      <w:proofErr w:type="spellStart"/>
      <w:r>
        <w:rPr>
          <w:rFonts w:ascii="Comic Sans MS" w:hAnsi="Comic Sans MS"/>
          <w:sz w:val="28"/>
          <w:szCs w:val="28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28"/>
          <w:lang w:val="nb-NO"/>
        </w:rPr>
        <w:t xml:space="preserve"> Vel</w:t>
      </w:r>
    </w:p>
    <w:p w:rsidR="00DA60B3" w:rsidRDefault="00DA60B3" w:rsidP="00F12F03">
      <w:pPr>
        <w:jc w:val="center"/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Innkalling til ordinær generalforsamling</w:t>
      </w:r>
    </w:p>
    <w:p w:rsidR="00F12F03" w:rsidRDefault="00F12F03" w:rsidP="00F12F03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 xml:space="preserve">For Øvre </w:t>
      </w:r>
      <w:proofErr w:type="spellStart"/>
      <w:r>
        <w:rPr>
          <w:rFonts w:ascii="Comic Sans MS" w:hAnsi="Comic Sans MS"/>
          <w:sz w:val="28"/>
          <w:szCs w:val="32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32"/>
          <w:lang w:val="nb-NO"/>
        </w:rPr>
        <w:t xml:space="preserve"> Vel</w:t>
      </w:r>
      <w:r w:rsidR="00DA60B3">
        <w:rPr>
          <w:rFonts w:ascii="Comic Sans MS" w:hAnsi="Comic Sans MS"/>
          <w:sz w:val="28"/>
          <w:szCs w:val="32"/>
          <w:lang w:val="nb-NO"/>
        </w:rPr>
        <w:t xml:space="preserve"> </w:t>
      </w:r>
    </w:p>
    <w:p w:rsidR="00F12F03" w:rsidRDefault="00F12F03" w:rsidP="00F12F03">
      <w:pPr>
        <w:tabs>
          <w:tab w:val="left" w:pos="4800"/>
        </w:tabs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ab/>
      </w:r>
    </w:p>
    <w:p w:rsidR="00F12F03" w:rsidRDefault="005973EB" w:rsidP="00F12F03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Torsdag  20.februar</w:t>
      </w:r>
      <w:r w:rsidR="00DA60B3">
        <w:rPr>
          <w:rFonts w:ascii="Comic Sans MS" w:hAnsi="Comic Sans MS"/>
          <w:sz w:val="28"/>
          <w:szCs w:val="32"/>
          <w:lang w:val="nb-NO"/>
        </w:rPr>
        <w:t xml:space="preserve"> 2014</w:t>
      </w:r>
      <w:r w:rsidR="00F12F03">
        <w:rPr>
          <w:rFonts w:ascii="Comic Sans MS" w:hAnsi="Comic Sans MS"/>
          <w:sz w:val="28"/>
          <w:szCs w:val="32"/>
          <w:lang w:val="nb-NO"/>
        </w:rPr>
        <w:t xml:space="preserve"> kl. 19.00</w:t>
      </w:r>
    </w:p>
    <w:p w:rsidR="00F12F03" w:rsidRDefault="00F12F03" w:rsidP="00F12F03">
      <w:pPr>
        <w:jc w:val="center"/>
        <w:rPr>
          <w:rFonts w:ascii="Comic Sans MS" w:hAnsi="Comic Sans MS"/>
          <w:sz w:val="28"/>
          <w:szCs w:val="32"/>
          <w:lang w:val="nb-NO"/>
        </w:rPr>
      </w:pPr>
    </w:p>
    <w:p w:rsidR="00F12F03" w:rsidRDefault="005973EB" w:rsidP="00F12F03">
      <w:pPr>
        <w:jc w:val="center"/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Sted: Møtesal på brannstasjonen</w:t>
      </w:r>
    </w:p>
    <w:p w:rsidR="00F12F03" w:rsidRDefault="00F12F03" w:rsidP="00F12F03">
      <w:pPr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rPr>
          <w:rFonts w:ascii="Comic Sans MS" w:hAnsi="Comic Sans MS"/>
          <w:sz w:val="28"/>
          <w:szCs w:val="32"/>
          <w:lang w:val="nb-NO"/>
        </w:rPr>
      </w:pPr>
      <w:r>
        <w:rPr>
          <w:rFonts w:ascii="Comic Sans MS" w:hAnsi="Comic Sans MS"/>
          <w:sz w:val="28"/>
          <w:szCs w:val="32"/>
          <w:lang w:val="nb-NO"/>
        </w:rPr>
        <w:t>Dagsorden:</w:t>
      </w:r>
    </w:p>
    <w:p w:rsidR="00F12F03" w:rsidRDefault="00F12F03" w:rsidP="00F12F03">
      <w:pPr>
        <w:ind w:left="720"/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1. Valg av møteleder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2. Godkjennelse av innkalling til generalforsamlingen. </w:t>
      </w:r>
    </w:p>
    <w:p w:rsidR="00F12F03" w:rsidRDefault="00DA60B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3. Styrets årsberetning for 2013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4. Styrets års</w:t>
      </w:r>
      <w:r w:rsidR="00DA60B3">
        <w:rPr>
          <w:rFonts w:ascii="Comic Sans MS" w:hAnsi="Comic Sans MS"/>
          <w:sz w:val="28"/>
          <w:szCs w:val="16"/>
        </w:rPr>
        <w:t>regnskap og revisors beretning for 2013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>5. Buds</w:t>
      </w:r>
      <w:r w:rsidR="00DA60B3">
        <w:rPr>
          <w:rFonts w:ascii="Comic Sans MS" w:hAnsi="Comic Sans MS"/>
          <w:sz w:val="28"/>
          <w:szCs w:val="16"/>
        </w:rPr>
        <w:t>jettforslag for 2014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6. Fastsettelse av medlemskontingent. 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7. Godtgjørelse til styret og revisor. </w:t>
      </w:r>
    </w:p>
    <w:p w:rsidR="00F12F03" w:rsidRDefault="00F12F03" w:rsidP="00F12F03">
      <w:pPr>
        <w:pStyle w:val="Default"/>
        <w:spacing w:after="8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8. Spørsmål om ansvarsfrihet for styret. </w:t>
      </w:r>
    </w:p>
    <w:p w:rsidR="00F12F03" w:rsidRPr="007533F9" w:rsidRDefault="00F12F03" w:rsidP="00F12F03">
      <w:pPr>
        <w:pStyle w:val="Default"/>
        <w:spacing w:after="8"/>
        <w:rPr>
          <w:rFonts w:ascii="Comic Sans MS" w:hAnsi="Comic Sans MS"/>
          <w:b/>
          <w:i/>
          <w:color w:val="FF0000"/>
          <w:sz w:val="28"/>
          <w:szCs w:val="16"/>
          <w:u w:val="single"/>
        </w:rPr>
      </w:pPr>
      <w:r>
        <w:rPr>
          <w:rFonts w:ascii="Comic Sans MS" w:hAnsi="Comic Sans MS"/>
          <w:sz w:val="28"/>
          <w:szCs w:val="16"/>
        </w:rPr>
        <w:t xml:space="preserve">9. Valg. </w:t>
      </w:r>
    </w:p>
    <w:p w:rsidR="005973EB" w:rsidRDefault="00F12F03" w:rsidP="00F12F03">
      <w:pPr>
        <w:pStyle w:val="Default"/>
        <w:rPr>
          <w:rFonts w:ascii="Comic Sans MS" w:hAnsi="Comic Sans MS"/>
          <w:sz w:val="28"/>
          <w:szCs w:val="16"/>
        </w:rPr>
      </w:pPr>
      <w:r>
        <w:rPr>
          <w:rFonts w:ascii="Comic Sans MS" w:hAnsi="Comic Sans MS"/>
          <w:sz w:val="28"/>
          <w:szCs w:val="16"/>
        </w:rPr>
        <w:t xml:space="preserve">10.Innkomne saker. </w:t>
      </w:r>
      <w:r w:rsidR="00DA60B3">
        <w:rPr>
          <w:rFonts w:ascii="Comic Sans MS" w:hAnsi="Comic Sans MS"/>
          <w:sz w:val="28"/>
          <w:szCs w:val="16"/>
        </w:rPr>
        <w:t xml:space="preserve"> </w:t>
      </w:r>
    </w:p>
    <w:p w:rsidR="00F12F03" w:rsidRDefault="00F12F03" w:rsidP="00F12F03">
      <w:pPr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Styrets årsberetning og regnskap kan leses på velets hjemmesider </w:t>
      </w:r>
      <w:hyperlink r:id="rId5" w:history="1">
        <w:r w:rsidRPr="0062671B">
          <w:rPr>
            <w:rStyle w:val="Hyperkobling"/>
            <w:rFonts w:ascii="Comic Sans MS" w:hAnsi="Comic Sans MS"/>
            <w:sz w:val="28"/>
            <w:szCs w:val="28"/>
            <w:lang w:val="nb-NO"/>
          </w:rPr>
          <w:t>www.gleinaasen.no</w:t>
        </w:r>
      </w:hyperlink>
      <w:r>
        <w:rPr>
          <w:rFonts w:ascii="Comic Sans MS" w:hAnsi="Comic Sans MS"/>
          <w:sz w:val="28"/>
          <w:szCs w:val="28"/>
          <w:lang w:val="nb-NO"/>
        </w:rPr>
        <w:t xml:space="preserve">  B</w:t>
      </w:r>
      <w:r w:rsidR="005973EB">
        <w:rPr>
          <w:rFonts w:ascii="Comic Sans MS" w:hAnsi="Comic Sans MS"/>
          <w:sz w:val="28"/>
          <w:szCs w:val="28"/>
          <w:lang w:val="nb-NO"/>
        </w:rPr>
        <w:t>lir lagt ut der i løpet av uke 6</w:t>
      </w:r>
      <w:r>
        <w:rPr>
          <w:rFonts w:ascii="Comic Sans MS" w:hAnsi="Comic Sans MS"/>
          <w:sz w:val="28"/>
          <w:szCs w:val="28"/>
          <w:lang w:val="nb-NO"/>
        </w:rPr>
        <w:t>.</w:t>
      </w:r>
      <w:r w:rsidR="005973EB">
        <w:rPr>
          <w:rFonts w:ascii="Comic Sans MS" w:hAnsi="Comic Sans MS"/>
          <w:sz w:val="28"/>
          <w:szCs w:val="28"/>
          <w:lang w:val="nb-NO"/>
        </w:rPr>
        <w:t xml:space="preserve"> Om noen ønsker papirutgave ta kontakt med Elisabeth på 91367322</w:t>
      </w:r>
    </w:p>
    <w:p w:rsidR="00F12F03" w:rsidRDefault="00F12F03" w:rsidP="00F12F03">
      <w:pPr>
        <w:rPr>
          <w:rFonts w:ascii="Comic Sans MS" w:hAnsi="Comic Sans MS"/>
          <w:sz w:val="28"/>
          <w:szCs w:val="28"/>
          <w:lang w:val="nb-NO"/>
        </w:rPr>
      </w:pPr>
    </w:p>
    <w:p w:rsidR="00DA60B3" w:rsidRDefault="00F12F03" w:rsidP="00F12F03">
      <w:pPr>
        <w:rPr>
          <w:rFonts w:ascii="Comic Sans MS" w:hAnsi="Comic Sans MS" w:cs="Tahoma"/>
          <w:color w:val="2A2A2A"/>
          <w:sz w:val="28"/>
          <w:szCs w:val="28"/>
          <w:lang w:val="nb-NO"/>
        </w:rPr>
      </w:pPr>
      <w:r w:rsidRPr="00FA5B44">
        <w:rPr>
          <w:rFonts w:ascii="Comic Sans MS" w:hAnsi="Comic Sans MS" w:cs="Tahoma"/>
          <w:color w:val="2A2A2A"/>
          <w:sz w:val="28"/>
          <w:szCs w:val="28"/>
          <w:lang w:val="nb-NO"/>
        </w:rPr>
        <w:t>Når møtet er h</w:t>
      </w:r>
      <w:r w:rsidR="00DA60B3">
        <w:rPr>
          <w:rFonts w:ascii="Comic Sans MS" w:hAnsi="Comic Sans MS" w:cs="Tahoma"/>
          <w:color w:val="2A2A2A"/>
          <w:sz w:val="28"/>
          <w:szCs w:val="28"/>
          <w:lang w:val="nb-NO"/>
        </w:rPr>
        <w:t>evet vil det bli informasjon om:</w:t>
      </w:r>
    </w:p>
    <w:p w:rsidR="00DA60B3" w:rsidRPr="00DA60B3" w:rsidRDefault="005973EB" w:rsidP="00DA60B3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DA60B3">
        <w:rPr>
          <w:rFonts w:ascii="Comic Sans MS" w:hAnsi="Comic Sans MS" w:cs="Tahoma"/>
          <w:color w:val="2A2A2A"/>
          <w:sz w:val="28"/>
          <w:szCs w:val="28"/>
          <w:lang w:val="nb-NO"/>
        </w:rPr>
        <w:t>infrastrukturprosjektet/kabelprosjekt</w:t>
      </w:r>
      <w:r w:rsidR="00DA60B3">
        <w:rPr>
          <w:rFonts w:ascii="Comic Sans MS" w:hAnsi="Comic Sans MS" w:cs="Tahoma"/>
          <w:color w:val="2A2A2A"/>
          <w:sz w:val="28"/>
          <w:szCs w:val="28"/>
          <w:lang w:val="nb-NO"/>
        </w:rPr>
        <w:t xml:space="preserve">. Se hjemmesider. </w:t>
      </w:r>
    </w:p>
    <w:p w:rsidR="00F12F03" w:rsidRPr="00DA60B3" w:rsidRDefault="00DA60B3" w:rsidP="00DA60B3">
      <w:pPr>
        <w:pStyle w:val="Listeavsnitt"/>
        <w:numPr>
          <w:ilvl w:val="0"/>
          <w:numId w:val="1"/>
        </w:numPr>
        <w:rPr>
          <w:rFonts w:ascii="Comic Sans MS" w:hAnsi="Comic Sans MS"/>
          <w:sz w:val="28"/>
          <w:szCs w:val="28"/>
          <w:lang w:val="nb-NO"/>
        </w:rPr>
      </w:pPr>
      <w:r w:rsidRPr="00DA60B3">
        <w:rPr>
          <w:rFonts w:ascii="Comic Sans MS" w:hAnsi="Comic Sans MS" w:cs="Tahoma"/>
          <w:color w:val="2A2A2A"/>
          <w:sz w:val="28"/>
          <w:szCs w:val="28"/>
          <w:lang w:val="nb-NO"/>
        </w:rPr>
        <w:t>innkommet forslag om hundegård</w:t>
      </w:r>
      <w:r>
        <w:rPr>
          <w:rFonts w:ascii="Comic Sans MS" w:hAnsi="Comic Sans MS" w:cs="Tahoma"/>
          <w:color w:val="2A2A2A"/>
          <w:sz w:val="28"/>
          <w:szCs w:val="28"/>
          <w:lang w:val="nb-NO"/>
        </w:rPr>
        <w:t>. Dette ble ikke tatt opp som sak på generalforsamling da styret mener saken var for svakt utredet.</w:t>
      </w:r>
    </w:p>
    <w:p w:rsidR="00F12F03" w:rsidRDefault="00F12F03" w:rsidP="00F12F03">
      <w:pPr>
        <w:ind w:left="360"/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ind w:left="360"/>
        <w:rPr>
          <w:rFonts w:ascii="Comic Sans MS" w:hAnsi="Comic Sans MS"/>
          <w:sz w:val="28"/>
          <w:szCs w:val="28"/>
          <w:lang w:val="nb-NO"/>
        </w:rPr>
      </w:pPr>
    </w:p>
    <w:p w:rsidR="00F12F03" w:rsidRDefault="00F12F03" w:rsidP="00F12F03">
      <w:pPr>
        <w:ind w:left="360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</w:r>
      <w:r>
        <w:rPr>
          <w:rFonts w:ascii="Comic Sans MS" w:hAnsi="Comic Sans MS"/>
          <w:sz w:val="28"/>
          <w:szCs w:val="28"/>
          <w:lang w:val="nb-NO"/>
        </w:rPr>
        <w:tab/>
        <w:t>Styret</w:t>
      </w:r>
    </w:p>
    <w:p w:rsidR="00F12F03" w:rsidRDefault="00F12F03" w:rsidP="00F12F03">
      <w:pPr>
        <w:ind w:left="5316" w:firstLine="348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 </w:t>
      </w:r>
      <w:r>
        <w:rPr>
          <w:rFonts w:ascii="Comic Sans MS" w:hAnsi="Comic Sans MS"/>
          <w:sz w:val="28"/>
          <w:szCs w:val="24"/>
          <w:lang w:val="nb-NO"/>
        </w:rPr>
        <w:t xml:space="preserve">Øvre </w:t>
      </w:r>
      <w:proofErr w:type="spellStart"/>
      <w:r>
        <w:rPr>
          <w:rFonts w:ascii="Comic Sans MS" w:hAnsi="Comic Sans MS"/>
          <w:sz w:val="28"/>
          <w:szCs w:val="24"/>
          <w:lang w:val="nb-NO"/>
        </w:rPr>
        <w:t>Gleinåsen</w:t>
      </w:r>
      <w:proofErr w:type="spellEnd"/>
      <w:r>
        <w:rPr>
          <w:rFonts w:ascii="Comic Sans MS" w:hAnsi="Comic Sans MS"/>
          <w:sz w:val="28"/>
          <w:szCs w:val="24"/>
          <w:lang w:val="nb-NO"/>
        </w:rPr>
        <w:t xml:space="preserve"> Vel</w:t>
      </w:r>
    </w:p>
    <w:p w:rsidR="00F12F03" w:rsidRDefault="00F12F03" w:rsidP="00F12F03">
      <w:pPr>
        <w:rPr>
          <w:rFonts w:ascii="Comic Sans MS" w:hAnsi="Comic Sans MS"/>
          <w:b/>
          <w:sz w:val="28"/>
          <w:szCs w:val="24"/>
          <w:lang w:val="nb-NO"/>
        </w:rPr>
      </w:pPr>
    </w:p>
    <w:p w:rsidR="002D6512" w:rsidRDefault="002D6512"/>
    <w:sectPr w:rsidR="002D6512" w:rsidSect="002D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4179"/>
    <w:multiLevelType w:val="hybridMultilevel"/>
    <w:tmpl w:val="EDFEB1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2F03"/>
    <w:rsid w:val="002D6512"/>
    <w:rsid w:val="005973EB"/>
    <w:rsid w:val="00DA60B3"/>
    <w:rsid w:val="00F12F03"/>
    <w:rsid w:val="00F4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03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12F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12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A6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einaas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Svein-Eril</dc:creator>
  <cp:lastModifiedBy>Westersund</cp:lastModifiedBy>
  <cp:revision>2</cp:revision>
  <dcterms:created xsi:type="dcterms:W3CDTF">2014-02-02T20:12:00Z</dcterms:created>
  <dcterms:modified xsi:type="dcterms:W3CDTF">2014-02-02T20:12:00Z</dcterms:modified>
</cp:coreProperties>
</file>